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C4" w:rsidRDefault="006773C4" w:rsidP="007F7827">
      <w:pPr>
        <w:spacing w:after="0" w:line="240" w:lineRule="auto"/>
        <w:jc w:val="center"/>
        <w:rPr>
          <w:rFonts w:ascii="Times New Roman" w:hAnsi="Times New Roman"/>
          <w:sz w:val="32"/>
          <w:szCs w:val="32"/>
        </w:rPr>
      </w:pPr>
      <w:r>
        <w:rPr>
          <w:rFonts w:ascii="Times New Roman" w:hAnsi="Times New Roman"/>
          <w:sz w:val="32"/>
          <w:szCs w:val="32"/>
        </w:rPr>
        <w:t>Российская Федерация</w:t>
      </w:r>
    </w:p>
    <w:p w:rsidR="006773C4" w:rsidRDefault="006773C4" w:rsidP="007F7827">
      <w:pPr>
        <w:spacing w:after="0" w:line="240" w:lineRule="auto"/>
        <w:jc w:val="center"/>
        <w:rPr>
          <w:rFonts w:ascii="Times New Roman" w:hAnsi="Times New Roman"/>
          <w:sz w:val="32"/>
          <w:szCs w:val="32"/>
        </w:rPr>
      </w:pPr>
      <w:r>
        <w:rPr>
          <w:rFonts w:ascii="Times New Roman" w:hAnsi="Times New Roman"/>
          <w:sz w:val="32"/>
          <w:szCs w:val="32"/>
        </w:rPr>
        <w:t>Иркутская область</w:t>
      </w:r>
    </w:p>
    <w:p w:rsidR="006773C4" w:rsidRDefault="006773C4" w:rsidP="007F7827">
      <w:pPr>
        <w:spacing w:after="0" w:line="240" w:lineRule="auto"/>
        <w:jc w:val="center"/>
        <w:rPr>
          <w:rFonts w:ascii="Times New Roman" w:hAnsi="Times New Roman"/>
          <w:sz w:val="32"/>
          <w:szCs w:val="32"/>
        </w:rPr>
      </w:pPr>
      <w:r>
        <w:rPr>
          <w:rFonts w:ascii="Times New Roman" w:hAnsi="Times New Roman"/>
          <w:sz w:val="32"/>
          <w:szCs w:val="32"/>
        </w:rPr>
        <w:t>Жигаловский район</w:t>
      </w:r>
    </w:p>
    <w:p w:rsidR="006773C4" w:rsidRDefault="006773C4" w:rsidP="007F7827">
      <w:pPr>
        <w:spacing w:after="0" w:line="240" w:lineRule="auto"/>
        <w:jc w:val="center"/>
        <w:rPr>
          <w:rFonts w:ascii="Times New Roman" w:hAnsi="Times New Roman"/>
          <w:sz w:val="32"/>
          <w:szCs w:val="32"/>
        </w:rPr>
      </w:pPr>
      <w:r>
        <w:rPr>
          <w:rFonts w:ascii="Times New Roman" w:hAnsi="Times New Roman"/>
          <w:sz w:val="32"/>
          <w:szCs w:val="32"/>
        </w:rPr>
        <w:t>Администрация Дальне-Закорского</w:t>
      </w:r>
    </w:p>
    <w:p w:rsidR="006773C4" w:rsidRDefault="006773C4" w:rsidP="007F7827">
      <w:pPr>
        <w:spacing w:after="0" w:line="240" w:lineRule="auto"/>
        <w:jc w:val="center"/>
        <w:rPr>
          <w:rFonts w:ascii="Times New Roman" w:hAnsi="Times New Roman"/>
          <w:sz w:val="32"/>
          <w:szCs w:val="32"/>
        </w:rPr>
      </w:pPr>
      <w:r>
        <w:rPr>
          <w:rFonts w:ascii="Times New Roman" w:hAnsi="Times New Roman"/>
          <w:sz w:val="32"/>
          <w:szCs w:val="32"/>
        </w:rPr>
        <w:t>сельского поселения</w:t>
      </w:r>
    </w:p>
    <w:p w:rsidR="006773C4" w:rsidRDefault="006773C4" w:rsidP="007F7827">
      <w:pPr>
        <w:pBdr>
          <w:bottom w:val="single" w:sz="12" w:space="1" w:color="auto"/>
        </w:pBdr>
        <w:spacing w:after="0" w:line="240" w:lineRule="auto"/>
        <w:jc w:val="center"/>
        <w:rPr>
          <w:rFonts w:ascii="Times New Roman" w:hAnsi="Times New Roman"/>
          <w:sz w:val="32"/>
          <w:szCs w:val="32"/>
        </w:rPr>
      </w:pPr>
      <w:r>
        <w:rPr>
          <w:rFonts w:ascii="Times New Roman" w:hAnsi="Times New Roman"/>
          <w:sz w:val="32"/>
          <w:szCs w:val="32"/>
        </w:rPr>
        <w:t>ПОСТАНОВЛЕНИЕ</w:t>
      </w:r>
    </w:p>
    <w:p w:rsidR="006773C4" w:rsidRDefault="006773C4" w:rsidP="007F7827">
      <w:pPr>
        <w:spacing w:after="0" w:line="240" w:lineRule="auto"/>
        <w:jc w:val="center"/>
        <w:rPr>
          <w:rFonts w:ascii="Times New Roman" w:hAnsi="Times New Roman"/>
          <w:sz w:val="20"/>
          <w:szCs w:val="20"/>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sz w:val="20"/>
          <w:szCs w:val="20"/>
        </w:rPr>
        <w:t>666418 с. Дальняя Закора, ул. Центральная,23 тел/факс.(839551)2-25-31</w:t>
      </w:r>
    </w:p>
    <w:p w:rsidR="006773C4" w:rsidRDefault="006773C4" w:rsidP="003031CC">
      <w:pPr>
        <w:spacing w:after="0"/>
        <w:jc w:val="center"/>
        <w:rPr>
          <w:rFonts w:ascii="Times New Roman" w:hAnsi="Times New Roman"/>
          <w:sz w:val="20"/>
          <w:szCs w:val="20"/>
          <w:lang w:val="en-US"/>
        </w:rPr>
      </w:pPr>
      <w:r>
        <w:rPr>
          <w:rFonts w:ascii="Times New Roman" w:hAnsi="Times New Roman"/>
          <w:sz w:val="20"/>
          <w:szCs w:val="20"/>
          <w:lang w:val="en-US"/>
        </w:rPr>
        <w:t>d_zakora@mail.ru</w:t>
      </w:r>
    </w:p>
    <w:p w:rsidR="006773C4" w:rsidRDefault="006773C4"/>
    <w:p w:rsidR="006773C4" w:rsidRDefault="006773C4">
      <w:pPr>
        <w:rPr>
          <w:rFonts w:ascii="Times New Roman" w:hAnsi="Times New Roman"/>
          <w:sz w:val="24"/>
          <w:szCs w:val="24"/>
        </w:rPr>
      </w:pPr>
      <w:r w:rsidRPr="003031CC">
        <w:rPr>
          <w:rFonts w:ascii="Times New Roman" w:hAnsi="Times New Roman"/>
          <w:sz w:val="24"/>
          <w:szCs w:val="24"/>
        </w:rPr>
        <w:t>«</w:t>
      </w:r>
      <w:r>
        <w:rPr>
          <w:rFonts w:ascii="Times New Roman" w:hAnsi="Times New Roman"/>
          <w:sz w:val="24"/>
          <w:szCs w:val="24"/>
          <w:lang w:val="en-US"/>
        </w:rPr>
        <w:t>22</w:t>
      </w:r>
      <w:r w:rsidRPr="003031CC">
        <w:rPr>
          <w:rFonts w:ascii="Times New Roman" w:hAnsi="Times New Roman"/>
          <w:sz w:val="24"/>
          <w:szCs w:val="24"/>
        </w:rPr>
        <w:t xml:space="preserve">» </w:t>
      </w:r>
      <w:r>
        <w:rPr>
          <w:rFonts w:ascii="Times New Roman" w:hAnsi="Times New Roman"/>
          <w:sz w:val="24"/>
          <w:szCs w:val="24"/>
        </w:rPr>
        <w:t xml:space="preserve">февраля   2017г.   № 06          </w:t>
      </w:r>
      <w:r w:rsidRPr="003031CC">
        <w:rPr>
          <w:rFonts w:ascii="Times New Roman" w:hAnsi="Times New Roman"/>
          <w:sz w:val="24"/>
          <w:szCs w:val="24"/>
        </w:rPr>
        <w:t xml:space="preserve">                                                                                             </w:t>
      </w:r>
    </w:p>
    <w:p w:rsidR="006773C4" w:rsidRPr="003031CC" w:rsidRDefault="006773C4" w:rsidP="003031CC">
      <w:pPr>
        <w:pStyle w:val="ConsPlusTitle"/>
        <w:rPr>
          <w:rFonts w:ascii="Times New Roman" w:hAnsi="Times New Roman" w:cs="Times New Roman"/>
          <w:b w:val="0"/>
          <w:sz w:val="24"/>
          <w:szCs w:val="24"/>
        </w:rPr>
      </w:pPr>
      <w:r w:rsidRPr="003031CC">
        <w:rPr>
          <w:rFonts w:ascii="Times New Roman" w:hAnsi="Times New Roman" w:cs="Times New Roman"/>
          <w:b w:val="0"/>
          <w:sz w:val="24"/>
          <w:szCs w:val="24"/>
        </w:rPr>
        <w:t xml:space="preserve">Об утверждении правил обработки персональных данных, </w:t>
      </w:r>
    </w:p>
    <w:p w:rsidR="006773C4" w:rsidRPr="003031CC" w:rsidRDefault="006773C4" w:rsidP="003031CC">
      <w:pPr>
        <w:pStyle w:val="ConsPlusTitle"/>
        <w:rPr>
          <w:rFonts w:ascii="Times New Roman" w:hAnsi="Times New Roman" w:cs="Times New Roman"/>
          <w:b w:val="0"/>
          <w:sz w:val="24"/>
          <w:szCs w:val="24"/>
        </w:rPr>
      </w:pPr>
      <w:r w:rsidRPr="003031CC">
        <w:rPr>
          <w:rFonts w:ascii="Times New Roman" w:hAnsi="Times New Roman" w:cs="Times New Roman"/>
          <w:b w:val="0"/>
          <w:sz w:val="24"/>
          <w:szCs w:val="24"/>
        </w:rPr>
        <w:t xml:space="preserve">устанавливающих процедуры, направленные на выявление </w:t>
      </w:r>
    </w:p>
    <w:p w:rsidR="006773C4" w:rsidRPr="003031CC" w:rsidRDefault="006773C4" w:rsidP="003031CC">
      <w:pPr>
        <w:pStyle w:val="ConsPlusTitle"/>
        <w:rPr>
          <w:rFonts w:ascii="Times New Roman" w:hAnsi="Times New Roman" w:cs="Times New Roman"/>
          <w:b w:val="0"/>
          <w:sz w:val="24"/>
          <w:szCs w:val="24"/>
        </w:rPr>
      </w:pPr>
      <w:r w:rsidRPr="003031CC">
        <w:rPr>
          <w:rFonts w:ascii="Times New Roman" w:hAnsi="Times New Roman" w:cs="Times New Roman"/>
          <w:b w:val="0"/>
          <w:sz w:val="24"/>
          <w:szCs w:val="24"/>
        </w:rPr>
        <w:t xml:space="preserve">и предотвращение нарушений законодательства Российской Федерации </w:t>
      </w:r>
    </w:p>
    <w:p w:rsidR="006773C4" w:rsidRPr="003031CC" w:rsidRDefault="006773C4" w:rsidP="003031CC">
      <w:pPr>
        <w:pStyle w:val="ConsPlusTitle"/>
        <w:rPr>
          <w:rFonts w:ascii="Times New Roman" w:hAnsi="Times New Roman" w:cs="Times New Roman"/>
          <w:b w:val="0"/>
          <w:sz w:val="24"/>
          <w:szCs w:val="24"/>
        </w:rPr>
      </w:pPr>
      <w:r w:rsidRPr="003031CC">
        <w:rPr>
          <w:rFonts w:ascii="Times New Roman" w:hAnsi="Times New Roman" w:cs="Times New Roman"/>
          <w:b w:val="0"/>
          <w:sz w:val="24"/>
          <w:szCs w:val="24"/>
        </w:rPr>
        <w:t xml:space="preserve">в сфере персональных данных, а также  определяющих для каждой </w:t>
      </w:r>
    </w:p>
    <w:p w:rsidR="006773C4" w:rsidRPr="003031CC" w:rsidRDefault="006773C4" w:rsidP="003031CC">
      <w:pPr>
        <w:pStyle w:val="ConsPlusTitle"/>
        <w:rPr>
          <w:rFonts w:ascii="Times New Roman" w:hAnsi="Times New Roman" w:cs="Times New Roman"/>
          <w:b w:val="0"/>
          <w:sz w:val="24"/>
          <w:szCs w:val="24"/>
        </w:rPr>
      </w:pPr>
      <w:r w:rsidRPr="003031CC">
        <w:rPr>
          <w:rFonts w:ascii="Times New Roman" w:hAnsi="Times New Roman" w:cs="Times New Roman"/>
          <w:b w:val="0"/>
          <w:sz w:val="24"/>
          <w:szCs w:val="24"/>
        </w:rPr>
        <w:t xml:space="preserve">цели обработки персональных данных содержание обрабатываемых </w:t>
      </w:r>
    </w:p>
    <w:p w:rsidR="006773C4" w:rsidRPr="003031CC" w:rsidRDefault="006773C4" w:rsidP="003031CC">
      <w:pPr>
        <w:pStyle w:val="ConsPlusTitle"/>
        <w:rPr>
          <w:rFonts w:ascii="Times New Roman" w:hAnsi="Times New Roman" w:cs="Times New Roman"/>
          <w:b w:val="0"/>
          <w:sz w:val="24"/>
          <w:szCs w:val="24"/>
        </w:rPr>
      </w:pPr>
      <w:r w:rsidRPr="003031CC">
        <w:rPr>
          <w:rFonts w:ascii="Times New Roman" w:hAnsi="Times New Roman" w:cs="Times New Roman"/>
          <w:b w:val="0"/>
          <w:sz w:val="24"/>
          <w:szCs w:val="24"/>
        </w:rPr>
        <w:t xml:space="preserve">персональных данных, категории субъектов, персональные данные которых обрабатываются, сроки их обработки и хранения, порядок уничтожения </w:t>
      </w:r>
    </w:p>
    <w:p w:rsidR="006773C4" w:rsidRPr="003031CC" w:rsidRDefault="006773C4" w:rsidP="003031CC">
      <w:pPr>
        <w:pStyle w:val="ConsPlusTitle"/>
        <w:rPr>
          <w:rFonts w:ascii="Times New Roman" w:hAnsi="Times New Roman" w:cs="Times New Roman"/>
          <w:b w:val="0"/>
          <w:sz w:val="24"/>
          <w:szCs w:val="24"/>
        </w:rPr>
      </w:pPr>
      <w:r w:rsidRPr="003031CC">
        <w:rPr>
          <w:rFonts w:ascii="Times New Roman" w:hAnsi="Times New Roman" w:cs="Times New Roman"/>
          <w:b w:val="0"/>
          <w:sz w:val="24"/>
          <w:szCs w:val="24"/>
        </w:rPr>
        <w:t xml:space="preserve">при достижении целей обработки или при наступлении </w:t>
      </w:r>
    </w:p>
    <w:p w:rsidR="006773C4" w:rsidRPr="003031CC" w:rsidRDefault="006773C4" w:rsidP="003031CC">
      <w:pPr>
        <w:pStyle w:val="ConsPlusTitle"/>
        <w:rPr>
          <w:rFonts w:ascii="Times New Roman" w:hAnsi="Times New Roman" w:cs="Times New Roman"/>
          <w:b w:val="0"/>
          <w:sz w:val="24"/>
          <w:szCs w:val="24"/>
        </w:rPr>
      </w:pPr>
      <w:r w:rsidRPr="003031CC">
        <w:rPr>
          <w:rFonts w:ascii="Times New Roman" w:hAnsi="Times New Roman" w:cs="Times New Roman"/>
          <w:b w:val="0"/>
          <w:sz w:val="24"/>
          <w:szCs w:val="24"/>
        </w:rPr>
        <w:t>иных законных оснований, в Администрации Дальне-Закорского сельского поселения</w:t>
      </w:r>
    </w:p>
    <w:p w:rsidR="006773C4" w:rsidRPr="003031CC" w:rsidRDefault="006773C4" w:rsidP="003031CC">
      <w:pPr>
        <w:pStyle w:val="ConsPlusTitle"/>
        <w:rPr>
          <w:rFonts w:ascii="Times New Roman" w:hAnsi="Times New Roman" w:cs="Times New Roman"/>
          <w:b w:val="0"/>
          <w:sz w:val="24"/>
          <w:szCs w:val="24"/>
        </w:rPr>
      </w:pPr>
    </w:p>
    <w:p w:rsidR="006773C4" w:rsidRPr="003031CC" w:rsidRDefault="006773C4" w:rsidP="003031CC">
      <w:pPr>
        <w:pStyle w:val="ConsPlusNormal"/>
        <w:ind w:firstLine="540"/>
        <w:jc w:val="both"/>
        <w:rPr>
          <w:rFonts w:ascii="Times New Roman" w:hAnsi="Times New Roman" w:cs="Times New Roman"/>
          <w:sz w:val="24"/>
          <w:szCs w:val="24"/>
        </w:rPr>
      </w:pPr>
      <w:r w:rsidRPr="003031CC">
        <w:rPr>
          <w:rFonts w:ascii="Times New Roman" w:hAnsi="Times New Roman" w:cs="Times New Roman"/>
          <w:sz w:val="24"/>
          <w:szCs w:val="24"/>
        </w:rPr>
        <w:tab/>
        <w:t>В соответствии с  постановлени</w:t>
      </w:r>
      <w:r>
        <w:rPr>
          <w:rFonts w:ascii="Times New Roman" w:hAnsi="Times New Roman" w:cs="Times New Roman"/>
          <w:sz w:val="24"/>
          <w:szCs w:val="24"/>
        </w:rPr>
        <w:t>ем</w:t>
      </w:r>
      <w:r w:rsidRPr="003031CC">
        <w:rPr>
          <w:rFonts w:ascii="Times New Roman" w:hAnsi="Times New Roman" w:cs="Times New Roman"/>
          <w:sz w:val="24"/>
          <w:szCs w:val="24"/>
        </w:rPr>
        <w:t xml:space="preserve"> Правительства Российской Федерации от 21 марта 2012 года № 211 «Перечень мер, направленных на обеспечение выполнения обязанностей, предусмотренных Федеральным законом «О персональных данных» </w:t>
      </w:r>
    </w:p>
    <w:p w:rsidR="006773C4" w:rsidRPr="003031CC" w:rsidRDefault="006773C4" w:rsidP="003031CC">
      <w:pPr>
        <w:pStyle w:val="ConsPlusNormal"/>
        <w:ind w:firstLine="540"/>
        <w:jc w:val="both"/>
        <w:rPr>
          <w:rFonts w:ascii="Times New Roman" w:hAnsi="Times New Roman" w:cs="Times New Roman"/>
          <w:sz w:val="24"/>
          <w:szCs w:val="24"/>
        </w:rPr>
      </w:pPr>
    </w:p>
    <w:p w:rsidR="006773C4" w:rsidRPr="003031CC" w:rsidRDefault="006773C4" w:rsidP="003031CC">
      <w:pPr>
        <w:pStyle w:val="ConsPlusNormal"/>
        <w:ind w:firstLine="540"/>
        <w:jc w:val="both"/>
        <w:rPr>
          <w:rFonts w:ascii="Times New Roman" w:hAnsi="Times New Roman" w:cs="Times New Roman"/>
          <w:sz w:val="24"/>
          <w:szCs w:val="24"/>
        </w:rPr>
      </w:pPr>
      <w:r w:rsidRPr="003031CC">
        <w:rPr>
          <w:rFonts w:ascii="Times New Roman" w:hAnsi="Times New Roman" w:cs="Times New Roman"/>
          <w:sz w:val="24"/>
          <w:szCs w:val="24"/>
        </w:rPr>
        <w:t>ПОСТАНОВЛЯЮ:</w:t>
      </w:r>
    </w:p>
    <w:p w:rsidR="006773C4" w:rsidRPr="003031CC" w:rsidRDefault="006773C4" w:rsidP="003031CC">
      <w:pPr>
        <w:pStyle w:val="ConsPlusNormal"/>
        <w:ind w:firstLine="540"/>
        <w:jc w:val="both"/>
        <w:rPr>
          <w:rFonts w:ascii="Times New Roman" w:hAnsi="Times New Roman" w:cs="Times New Roman"/>
          <w:sz w:val="24"/>
          <w:szCs w:val="24"/>
        </w:rPr>
      </w:pPr>
    </w:p>
    <w:p w:rsidR="006773C4" w:rsidRPr="003031CC" w:rsidRDefault="006773C4" w:rsidP="003031CC">
      <w:pPr>
        <w:pStyle w:val="ConsPlusNormal"/>
        <w:ind w:firstLine="540"/>
        <w:jc w:val="both"/>
        <w:rPr>
          <w:rFonts w:ascii="Times New Roman" w:hAnsi="Times New Roman" w:cs="Times New Roman"/>
          <w:sz w:val="24"/>
          <w:szCs w:val="24"/>
        </w:rPr>
      </w:pPr>
      <w:r w:rsidRPr="003031CC">
        <w:rPr>
          <w:rFonts w:ascii="Times New Roman" w:hAnsi="Times New Roman" w:cs="Times New Roman"/>
          <w:sz w:val="24"/>
          <w:szCs w:val="24"/>
        </w:rPr>
        <w:tab/>
        <w:t xml:space="preserve">1. Утвердить Правила </w:t>
      </w:r>
      <w:hyperlink w:anchor="Par39" w:history="1">
        <w:r w:rsidRPr="007F7827">
          <w:rPr>
            <w:rStyle w:val="Hyperlink"/>
            <w:rFonts w:ascii="Calibri" w:hAnsi="Calibri"/>
            <w:sz w:val="22"/>
            <w:szCs w:val="22"/>
            <w:lang w:eastAsia="en-US"/>
          </w:rPr>
          <w:t>Par39</w:t>
        </w:r>
      </w:hyperlink>
      <w:r w:rsidRPr="003031CC">
        <w:rPr>
          <w:rFonts w:ascii="Times New Roman" w:hAnsi="Times New Roman" w:cs="Times New Roman"/>
          <w:sz w:val="24"/>
          <w:szCs w:val="24"/>
        </w:rPr>
        <w:t xml:space="preserve">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Администрации Дальне-Закорского сельского поселения согласно приложению  к настоящему постановлению;</w:t>
      </w:r>
    </w:p>
    <w:p w:rsidR="006773C4" w:rsidRPr="003031CC" w:rsidRDefault="006773C4" w:rsidP="003031CC">
      <w:pPr>
        <w:pStyle w:val="s15"/>
        <w:spacing w:before="0" w:beforeAutospacing="0" w:after="0" w:afterAutospacing="0"/>
        <w:jc w:val="both"/>
        <w:rPr>
          <w:bCs/>
          <w:color w:val="22272F"/>
        </w:rPr>
      </w:pPr>
      <w:r>
        <w:rPr>
          <w:bCs/>
          <w:color w:val="000000"/>
        </w:rPr>
        <w:tab/>
        <w:t>2</w:t>
      </w:r>
      <w:r w:rsidRPr="003031CC">
        <w:rPr>
          <w:bCs/>
          <w:color w:val="000000"/>
        </w:rPr>
        <w:t>.</w:t>
      </w:r>
      <w:r w:rsidRPr="003031CC">
        <w:t xml:space="preserve"> Постановление опубликовать в установленном порядке в  газете «Дальне-Закорские вести», разместить в сети Интернет на официальном сайте Администрации Дальне-Закорского сельского поселения.(</w:t>
      </w:r>
      <w:hyperlink r:id="rId5" w:history="1">
        <w:r w:rsidRPr="003031CC">
          <w:rPr>
            <w:rStyle w:val="Hyperlink"/>
          </w:rPr>
          <w:t>http://дальняя-закора.рф</w:t>
        </w:r>
      </w:hyperlink>
      <w:r w:rsidRPr="003031CC">
        <w:t>).</w:t>
      </w:r>
    </w:p>
    <w:p w:rsidR="006773C4" w:rsidRPr="003031CC" w:rsidRDefault="006773C4" w:rsidP="003031CC">
      <w:pPr>
        <w:spacing w:after="0"/>
        <w:jc w:val="both"/>
        <w:rPr>
          <w:rFonts w:ascii="Times New Roman" w:hAnsi="Times New Roman"/>
          <w:sz w:val="24"/>
          <w:szCs w:val="24"/>
        </w:rPr>
      </w:pPr>
      <w:r w:rsidRPr="003031CC">
        <w:rPr>
          <w:rFonts w:ascii="Times New Roman" w:hAnsi="Times New Roman"/>
          <w:sz w:val="24"/>
          <w:szCs w:val="24"/>
        </w:rPr>
        <w:tab/>
      </w:r>
      <w:r>
        <w:rPr>
          <w:rFonts w:ascii="Times New Roman" w:hAnsi="Times New Roman"/>
          <w:sz w:val="24"/>
          <w:szCs w:val="24"/>
        </w:rPr>
        <w:t>3</w:t>
      </w:r>
      <w:r w:rsidRPr="003031CC">
        <w:rPr>
          <w:rFonts w:ascii="Times New Roman" w:hAnsi="Times New Roman"/>
          <w:sz w:val="24"/>
          <w:szCs w:val="24"/>
        </w:rPr>
        <w:t>. Контроль за исполнением настоящего Постановления оставляю за собой.</w:t>
      </w:r>
    </w:p>
    <w:p w:rsidR="006773C4" w:rsidRDefault="006773C4" w:rsidP="003031CC">
      <w:pPr>
        <w:spacing w:after="0"/>
        <w:jc w:val="both"/>
        <w:rPr>
          <w:rFonts w:ascii="Times New Roman" w:hAnsi="Times New Roman"/>
          <w:sz w:val="24"/>
          <w:szCs w:val="24"/>
        </w:rPr>
      </w:pPr>
      <w:r w:rsidRPr="003031CC">
        <w:rPr>
          <w:rFonts w:ascii="Times New Roman" w:hAnsi="Times New Roman"/>
          <w:bCs/>
          <w:sz w:val="24"/>
          <w:szCs w:val="24"/>
        </w:rPr>
        <w:tab/>
      </w:r>
      <w:r>
        <w:rPr>
          <w:rFonts w:ascii="Times New Roman" w:hAnsi="Times New Roman"/>
          <w:bCs/>
          <w:sz w:val="24"/>
          <w:szCs w:val="24"/>
        </w:rPr>
        <w:t>4</w:t>
      </w:r>
      <w:r w:rsidRPr="003031CC">
        <w:rPr>
          <w:rFonts w:ascii="Times New Roman" w:hAnsi="Times New Roman"/>
          <w:bCs/>
          <w:sz w:val="24"/>
          <w:szCs w:val="24"/>
        </w:rPr>
        <w:t>.</w:t>
      </w:r>
      <w:r>
        <w:rPr>
          <w:rFonts w:ascii="Times New Roman" w:hAnsi="Times New Roman"/>
          <w:sz w:val="24"/>
          <w:szCs w:val="24"/>
        </w:rPr>
        <w:t xml:space="preserve"> </w:t>
      </w:r>
      <w:r w:rsidRPr="003031CC">
        <w:rPr>
          <w:rFonts w:ascii="Times New Roman" w:hAnsi="Times New Roman"/>
          <w:sz w:val="24"/>
          <w:szCs w:val="24"/>
        </w:rPr>
        <w:t xml:space="preserve">Настоящее постановление вступает в силу  со дня его официального опубликования (обнародования). </w:t>
      </w:r>
    </w:p>
    <w:p w:rsidR="006773C4" w:rsidRDefault="006773C4" w:rsidP="003031CC">
      <w:pPr>
        <w:spacing w:after="0"/>
        <w:jc w:val="both"/>
        <w:rPr>
          <w:rFonts w:ascii="Times New Roman" w:hAnsi="Times New Roman"/>
          <w:sz w:val="24"/>
          <w:szCs w:val="24"/>
        </w:rPr>
      </w:pPr>
    </w:p>
    <w:p w:rsidR="006773C4" w:rsidRDefault="006773C4" w:rsidP="003031CC">
      <w:pPr>
        <w:spacing w:after="0"/>
        <w:jc w:val="both"/>
        <w:rPr>
          <w:rFonts w:ascii="Times New Roman" w:hAnsi="Times New Roman"/>
          <w:sz w:val="24"/>
          <w:szCs w:val="24"/>
        </w:rPr>
      </w:pPr>
    </w:p>
    <w:p w:rsidR="006773C4" w:rsidRDefault="006773C4" w:rsidP="003031CC">
      <w:pPr>
        <w:spacing w:after="0"/>
        <w:jc w:val="both"/>
        <w:rPr>
          <w:rFonts w:ascii="Times New Roman" w:hAnsi="Times New Roman"/>
          <w:sz w:val="24"/>
          <w:szCs w:val="24"/>
        </w:rPr>
      </w:pPr>
      <w:r>
        <w:rPr>
          <w:rFonts w:ascii="Times New Roman" w:hAnsi="Times New Roman"/>
          <w:sz w:val="24"/>
          <w:szCs w:val="24"/>
        </w:rPr>
        <w:t xml:space="preserve">Глава Дальне-Закорского </w:t>
      </w:r>
    </w:p>
    <w:p w:rsidR="006773C4" w:rsidRPr="003031CC" w:rsidRDefault="006773C4" w:rsidP="003031CC">
      <w:pPr>
        <w:spacing w:after="0"/>
        <w:jc w:val="both"/>
        <w:rPr>
          <w:rFonts w:ascii="Times New Roman" w:hAnsi="Times New Roman"/>
          <w:sz w:val="24"/>
          <w:szCs w:val="24"/>
        </w:rPr>
      </w:pPr>
      <w:r>
        <w:rPr>
          <w:rFonts w:ascii="Times New Roman" w:hAnsi="Times New Roman"/>
          <w:sz w:val="24"/>
          <w:szCs w:val="24"/>
        </w:rPr>
        <w:t>сельского поселения                                                                                              Г.П. Артемьев</w:t>
      </w:r>
    </w:p>
    <w:p w:rsidR="006773C4" w:rsidRPr="0075137E" w:rsidRDefault="006773C4" w:rsidP="003031CC">
      <w:pPr>
        <w:pStyle w:val="ConsPlusNormal"/>
        <w:ind w:firstLine="540"/>
        <w:jc w:val="both"/>
        <w:rPr>
          <w:rFonts w:ascii="Times New Roman" w:hAnsi="Times New Roman" w:cs="Times New Roman"/>
          <w:sz w:val="26"/>
          <w:szCs w:val="26"/>
        </w:rPr>
      </w:pPr>
    </w:p>
    <w:p w:rsidR="006773C4" w:rsidRDefault="006773C4" w:rsidP="003031CC">
      <w:pPr>
        <w:spacing w:after="0" w:line="283" w:lineRule="exact"/>
        <w:jc w:val="right"/>
        <w:rPr>
          <w:rFonts w:ascii="Times New Roman" w:hAnsi="Times New Roman"/>
          <w:sz w:val="24"/>
          <w:szCs w:val="24"/>
        </w:rPr>
      </w:pPr>
    </w:p>
    <w:p w:rsidR="006773C4" w:rsidRDefault="006773C4" w:rsidP="0050230E">
      <w:pPr>
        <w:spacing w:after="0" w:line="283" w:lineRule="exact"/>
        <w:rPr>
          <w:rFonts w:ascii="Times New Roman" w:hAnsi="Times New Roman"/>
          <w:sz w:val="24"/>
          <w:szCs w:val="24"/>
        </w:rPr>
      </w:pPr>
    </w:p>
    <w:p w:rsidR="006773C4" w:rsidRPr="003D72F9" w:rsidRDefault="006773C4" w:rsidP="003031CC">
      <w:pPr>
        <w:spacing w:after="0" w:line="283" w:lineRule="exact"/>
        <w:jc w:val="right"/>
        <w:rPr>
          <w:rFonts w:ascii="Times New Roman" w:hAnsi="Times New Roman"/>
          <w:sz w:val="24"/>
          <w:szCs w:val="24"/>
        </w:rPr>
      </w:pPr>
      <w:r w:rsidRPr="003D72F9">
        <w:rPr>
          <w:rFonts w:ascii="Times New Roman" w:hAnsi="Times New Roman"/>
          <w:sz w:val="24"/>
          <w:szCs w:val="24"/>
        </w:rPr>
        <w:t>УТВЕРЖДЕН</w:t>
      </w:r>
      <w:r>
        <w:rPr>
          <w:rFonts w:ascii="Times New Roman" w:hAnsi="Times New Roman"/>
          <w:sz w:val="24"/>
          <w:szCs w:val="24"/>
        </w:rPr>
        <w:t>Ы</w:t>
      </w:r>
    </w:p>
    <w:p w:rsidR="006773C4" w:rsidRDefault="006773C4" w:rsidP="003031CC">
      <w:pPr>
        <w:spacing w:after="0" w:line="283" w:lineRule="exact"/>
        <w:ind w:left="4820"/>
        <w:jc w:val="right"/>
        <w:rPr>
          <w:rFonts w:ascii="Times New Roman" w:hAnsi="Times New Roman"/>
          <w:sz w:val="24"/>
          <w:szCs w:val="24"/>
        </w:rPr>
      </w:pPr>
      <w:r w:rsidRPr="003D72F9">
        <w:rPr>
          <w:rFonts w:ascii="Times New Roman" w:hAnsi="Times New Roman"/>
          <w:sz w:val="24"/>
          <w:szCs w:val="24"/>
        </w:rPr>
        <w:t xml:space="preserve">постановлением администрации </w:t>
      </w:r>
    </w:p>
    <w:p w:rsidR="006773C4" w:rsidRPr="003D72F9" w:rsidRDefault="006773C4" w:rsidP="003031CC">
      <w:pPr>
        <w:spacing w:after="0" w:line="283" w:lineRule="exact"/>
        <w:ind w:left="4820"/>
        <w:jc w:val="right"/>
        <w:rPr>
          <w:rFonts w:ascii="Times New Roman" w:hAnsi="Times New Roman"/>
          <w:sz w:val="24"/>
          <w:szCs w:val="24"/>
        </w:rPr>
      </w:pPr>
      <w:r>
        <w:rPr>
          <w:rFonts w:ascii="Times New Roman" w:hAnsi="Times New Roman"/>
          <w:sz w:val="24"/>
          <w:szCs w:val="24"/>
        </w:rPr>
        <w:t xml:space="preserve">Дальне-Закорского </w:t>
      </w:r>
      <w:r w:rsidRPr="003D72F9">
        <w:rPr>
          <w:rFonts w:ascii="Times New Roman" w:hAnsi="Times New Roman"/>
          <w:sz w:val="24"/>
          <w:szCs w:val="24"/>
        </w:rPr>
        <w:t xml:space="preserve">сельского поселения </w:t>
      </w:r>
    </w:p>
    <w:p w:rsidR="006773C4" w:rsidRDefault="006773C4" w:rsidP="003031CC">
      <w:pPr>
        <w:spacing w:after="0" w:line="283" w:lineRule="exact"/>
        <w:jc w:val="right"/>
        <w:rPr>
          <w:rFonts w:ascii="Times New Roman" w:hAnsi="Times New Roman"/>
          <w:sz w:val="24"/>
          <w:szCs w:val="24"/>
        </w:rPr>
      </w:pPr>
      <w:r>
        <w:rPr>
          <w:rFonts w:ascii="Times New Roman" w:hAnsi="Times New Roman"/>
          <w:sz w:val="24"/>
          <w:szCs w:val="24"/>
        </w:rPr>
        <w:t xml:space="preserve">                                                                                                       от 22 февраля .2017  </w:t>
      </w:r>
      <w:r w:rsidRPr="003D72F9">
        <w:rPr>
          <w:rFonts w:ascii="Times New Roman" w:hAnsi="Times New Roman"/>
          <w:sz w:val="24"/>
          <w:szCs w:val="24"/>
        </w:rPr>
        <w:t>№</w:t>
      </w:r>
      <w:r>
        <w:rPr>
          <w:rFonts w:ascii="Times New Roman" w:hAnsi="Times New Roman"/>
          <w:sz w:val="24"/>
          <w:szCs w:val="24"/>
        </w:rPr>
        <w:t xml:space="preserve"> 06</w:t>
      </w:r>
      <w:r w:rsidRPr="003D72F9">
        <w:rPr>
          <w:rFonts w:ascii="Times New Roman" w:hAnsi="Times New Roman"/>
          <w:sz w:val="24"/>
          <w:szCs w:val="24"/>
        </w:rPr>
        <w:t xml:space="preserve"> </w:t>
      </w:r>
    </w:p>
    <w:p w:rsidR="006773C4" w:rsidRDefault="006773C4" w:rsidP="003031CC">
      <w:pPr>
        <w:spacing w:after="0" w:line="283" w:lineRule="exact"/>
        <w:jc w:val="right"/>
        <w:rPr>
          <w:rFonts w:ascii="Times New Roman" w:hAnsi="Times New Roman"/>
          <w:sz w:val="24"/>
          <w:szCs w:val="24"/>
        </w:rPr>
      </w:pPr>
    </w:p>
    <w:p w:rsidR="006773C4" w:rsidRDefault="006773C4" w:rsidP="003031CC">
      <w:pPr>
        <w:spacing w:after="0" w:line="283" w:lineRule="exact"/>
        <w:jc w:val="right"/>
        <w:rPr>
          <w:rFonts w:ascii="Times New Roman" w:hAnsi="Times New Roman"/>
          <w:b/>
          <w:sz w:val="24"/>
          <w:szCs w:val="24"/>
        </w:rPr>
      </w:pPr>
    </w:p>
    <w:p w:rsidR="006773C4" w:rsidRDefault="006773C4" w:rsidP="003031C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Правила</w:t>
      </w:r>
    </w:p>
    <w:p w:rsidR="006773C4" w:rsidRDefault="006773C4" w:rsidP="003031C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обработки персональных данных, </w:t>
      </w:r>
    </w:p>
    <w:p w:rsidR="006773C4" w:rsidRDefault="006773C4" w:rsidP="003031C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устанавливающих процедуры, направленные на выявление </w:t>
      </w:r>
    </w:p>
    <w:p w:rsidR="006773C4" w:rsidRDefault="006773C4" w:rsidP="003031C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и предотвращение нарушений законодательства Российской Федерации </w:t>
      </w:r>
    </w:p>
    <w:p w:rsidR="006773C4" w:rsidRDefault="006773C4" w:rsidP="003031C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в сфере персональных данных, </w:t>
      </w:r>
      <w:r w:rsidRPr="0075137E">
        <w:rPr>
          <w:rFonts w:ascii="Times New Roman" w:hAnsi="Times New Roman" w:cs="Times New Roman"/>
          <w:b w:val="0"/>
          <w:sz w:val="26"/>
          <w:szCs w:val="26"/>
        </w:rPr>
        <w:t xml:space="preserve">а также </w:t>
      </w:r>
      <w:r>
        <w:rPr>
          <w:rFonts w:ascii="Times New Roman" w:hAnsi="Times New Roman" w:cs="Times New Roman"/>
          <w:b w:val="0"/>
          <w:sz w:val="26"/>
          <w:szCs w:val="26"/>
        </w:rPr>
        <w:t xml:space="preserve"> определяющих для каждой </w:t>
      </w:r>
    </w:p>
    <w:p w:rsidR="006773C4" w:rsidRDefault="006773C4" w:rsidP="003031C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цели обработки персональных данных содержание обрабатываемых </w:t>
      </w:r>
    </w:p>
    <w:p w:rsidR="006773C4" w:rsidRDefault="006773C4" w:rsidP="003031C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персональных данных, категории субъектов, персональные данные которых обрабатываются, сроки их обработки и хранения, порядок уничтожения </w:t>
      </w:r>
    </w:p>
    <w:p w:rsidR="006773C4" w:rsidRDefault="006773C4" w:rsidP="003031C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при достижении целей обработки или при наступлении </w:t>
      </w:r>
    </w:p>
    <w:p w:rsidR="006773C4" w:rsidRPr="0075137E" w:rsidRDefault="006773C4" w:rsidP="003031C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иных законных оснований, в Администрации Дальне-Закорского сельского поселения</w:t>
      </w:r>
    </w:p>
    <w:p w:rsidR="006773C4" w:rsidRPr="0075137E" w:rsidRDefault="006773C4" w:rsidP="003031CC">
      <w:pPr>
        <w:pStyle w:val="ConsPlusNormal"/>
        <w:ind w:firstLine="540"/>
        <w:jc w:val="both"/>
        <w:rPr>
          <w:rFonts w:ascii="Times New Roman" w:hAnsi="Times New Roman" w:cs="Times New Roman"/>
          <w:sz w:val="26"/>
          <w:szCs w:val="26"/>
        </w:rPr>
      </w:pP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1. Обработка персональных данных должна осуществляться на законной и справедливой основе.</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2. Обработка персональных данных должна ограничиваться достижением конкретных, заранее определенных и законных целей.</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Не допускается обработка персональных данных, несовместимая с целями сбора персональных данных.</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4. Обработке подлежат только персональные данные, которые отвечают целям их обработки.</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5. Содержание и объем обрабатываемых персональных данных должны соответствовать заявленным целям обработки.</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Обрабатываемые персональные данные не должны быть избыточными по отношению к заявленным целям их обработки.</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7. Меры, направленные на выявление и предотвращение нарушений, предусмотренных законодательством:</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1) осуществление внутреннего контроля и (или) аудита соответствия обработки персональных данных Федеральному</w:t>
      </w:r>
      <w:r>
        <w:rPr>
          <w:rFonts w:ascii="Times New Roman" w:hAnsi="Times New Roman" w:cs="Times New Roman"/>
          <w:sz w:val="26"/>
          <w:szCs w:val="26"/>
        </w:rPr>
        <w:t xml:space="preserve"> закону </w:t>
      </w:r>
      <w:r w:rsidRPr="0075137E">
        <w:rPr>
          <w:rFonts w:ascii="Times New Roman" w:hAnsi="Times New Roman" w:cs="Times New Roman"/>
          <w:sz w:val="26"/>
          <w:szCs w:val="26"/>
        </w:rPr>
        <w:t>от 27</w:t>
      </w:r>
      <w:r>
        <w:rPr>
          <w:rFonts w:ascii="Times New Roman" w:hAnsi="Times New Roman" w:cs="Times New Roman"/>
          <w:sz w:val="26"/>
          <w:szCs w:val="26"/>
        </w:rPr>
        <w:t xml:space="preserve"> июля </w:t>
      </w:r>
      <w:r w:rsidRPr="0075137E">
        <w:rPr>
          <w:rFonts w:ascii="Times New Roman" w:hAnsi="Times New Roman" w:cs="Times New Roman"/>
          <w:sz w:val="26"/>
          <w:szCs w:val="26"/>
        </w:rPr>
        <w:t xml:space="preserve">2006 </w:t>
      </w:r>
      <w:r>
        <w:rPr>
          <w:rFonts w:ascii="Times New Roman" w:hAnsi="Times New Roman" w:cs="Times New Roman"/>
          <w:sz w:val="26"/>
          <w:szCs w:val="26"/>
        </w:rPr>
        <w:t>года №</w:t>
      </w:r>
      <w:r w:rsidRPr="0075137E">
        <w:rPr>
          <w:rFonts w:ascii="Times New Roman" w:hAnsi="Times New Roman" w:cs="Times New Roman"/>
          <w:sz w:val="26"/>
          <w:szCs w:val="26"/>
        </w:rPr>
        <w:t xml:space="preserve"> 152-ФЗ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2) оценка вреда, который может быть причинен субъектам персональных данных в случае нарушения Федерального</w:t>
      </w:r>
      <w:r>
        <w:rPr>
          <w:rFonts w:ascii="Times New Roman" w:hAnsi="Times New Roman" w:cs="Times New Roman"/>
          <w:sz w:val="26"/>
          <w:szCs w:val="26"/>
        </w:rPr>
        <w:t xml:space="preserve"> закона</w:t>
      </w:r>
      <w:r w:rsidRPr="0075137E">
        <w:rPr>
          <w:rFonts w:ascii="Times New Roman" w:hAnsi="Times New Roman" w:cs="Times New Roman"/>
          <w:sz w:val="26"/>
          <w:szCs w:val="26"/>
        </w:rPr>
        <w:t>, соотношение указанного вреда и принимаемых оператором мер, направленных на обеспечение выполнения обязанностей, предусмотренных Федеральным</w:t>
      </w:r>
      <w:r>
        <w:rPr>
          <w:rFonts w:ascii="Times New Roman" w:hAnsi="Times New Roman" w:cs="Times New Roman"/>
          <w:sz w:val="26"/>
          <w:szCs w:val="26"/>
        </w:rPr>
        <w:t xml:space="preserve"> законом</w:t>
      </w:r>
      <w:r w:rsidRPr="0075137E">
        <w:rPr>
          <w:rFonts w:ascii="Times New Roman" w:hAnsi="Times New Roman" w:cs="Times New Roman"/>
          <w:sz w:val="26"/>
          <w:szCs w:val="26"/>
        </w:rPr>
        <w:t>;</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8. Обеспечение безопасности персональных данных достигается, в частности:</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1) определением угроз безопасности персональных данных при их обработке в информационных системах персональных данных;</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3) применением прошедших в установленном порядке процедуру оценки соответствия средств защиты информации;</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75137E">
        <w:rPr>
          <w:rFonts w:ascii="Times New Roman" w:hAnsi="Times New Roman" w:cs="Times New Roman"/>
          <w:sz w:val="26"/>
          <w:szCs w:val="26"/>
        </w:rPr>
        <w:t>5) учетом машинных носителей персональных данных;</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75137E">
        <w:rPr>
          <w:rFonts w:ascii="Times New Roman" w:hAnsi="Times New Roman" w:cs="Times New Roman"/>
          <w:sz w:val="26"/>
          <w:szCs w:val="26"/>
        </w:rPr>
        <w:t>6) обнаружением фактов несанкционированного доступа к персональным данным и принятием мер;</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75137E">
        <w:rPr>
          <w:rFonts w:ascii="Times New Roman" w:hAnsi="Times New Roman" w:cs="Times New Roman"/>
          <w:sz w:val="26"/>
          <w:szCs w:val="26"/>
        </w:rPr>
        <w:t>7) восстановлением персональных данных, модифицированных или уничтоженных вследствие несанкционированного доступа к ним;</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9. Целями обработки персональных данных работников являются:</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1) обеспечение соблюдения законов и иных нормативных правовых актов;</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 xml:space="preserve">2) соблюдение порядка и правил приема на </w:t>
      </w:r>
      <w:r>
        <w:rPr>
          <w:rFonts w:ascii="Times New Roman" w:hAnsi="Times New Roman" w:cs="Times New Roman"/>
          <w:sz w:val="26"/>
          <w:szCs w:val="26"/>
        </w:rPr>
        <w:t>муниципальную службу</w:t>
      </w:r>
      <w:r w:rsidRPr="0075137E">
        <w:rPr>
          <w:rFonts w:ascii="Times New Roman" w:hAnsi="Times New Roman" w:cs="Times New Roman"/>
          <w:sz w:val="26"/>
          <w:szCs w:val="26"/>
        </w:rPr>
        <w:t>;</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3)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4)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отчетов в вышестоящие органы;</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5) обеспечение личной безопасности работников.</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 xml:space="preserve">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w:t>
      </w:r>
      <w:r>
        <w:rPr>
          <w:rFonts w:ascii="Times New Roman" w:hAnsi="Times New Roman" w:cs="Times New Roman"/>
          <w:sz w:val="26"/>
          <w:szCs w:val="26"/>
        </w:rPr>
        <w:t xml:space="preserve"> </w:t>
      </w:r>
      <w:r w:rsidRPr="0075137E">
        <w:rPr>
          <w:rFonts w:ascii="Times New Roman" w:hAnsi="Times New Roman" w:cs="Times New Roman"/>
          <w:sz w:val="26"/>
          <w:szCs w:val="26"/>
        </w:rPr>
        <w:t xml:space="preserve">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 xml:space="preserve">В случае, если обеспечить правомерность обработки персональных данных невозможно, оператор в срок, не превышающий 10 </w:t>
      </w:r>
      <w:r>
        <w:rPr>
          <w:rFonts w:ascii="Times New Roman" w:hAnsi="Times New Roman" w:cs="Times New Roman"/>
          <w:sz w:val="26"/>
          <w:szCs w:val="26"/>
        </w:rPr>
        <w:t xml:space="preserve"> </w:t>
      </w:r>
      <w:r w:rsidRPr="0075137E">
        <w:rPr>
          <w:rFonts w:ascii="Times New Roman" w:hAnsi="Times New Roman" w:cs="Times New Roman"/>
          <w:sz w:val="26"/>
          <w:szCs w:val="26"/>
        </w:rPr>
        <w:t>рабочих дней с даты выявления неправомерной обработки персональных данных, обязан уничтожить такие персональные данные или обеспечить их уничтожение.</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 xml:space="preserve">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w:t>
      </w:r>
      <w:r>
        <w:rPr>
          <w:rFonts w:ascii="Times New Roman" w:hAnsi="Times New Roman" w:cs="Times New Roman"/>
          <w:sz w:val="26"/>
          <w:szCs w:val="26"/>
        </w:rPr>
        <w:t xml:space="preserve"> </w:t>
      </w:r>
      <w:r w:rsidRPr="0075137E">
        <w:rPr>
          <w:rFonts w:ascii="Times New Roman" w:hAnsi="Times New Roman" w:cs="Times New Roman"/>
          <w:sz w:val="26"/>
          <w:szCs w:val="26"/>
        </w:rPr>
        <w:t>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r>
        <w:rPr>
          <w:rFonts w:ascii="Times New Roman" w:hAnsi="Times New Roman" w:cs="Times New Roman"/>
          <w:sz w:val="26"/>
          <w:szCs w:val="26"/>
        </w:rPr>
        <w:t xml:space="preserve"> законом</w:t>
      </w:r>
      <w:r w:rsidRPr="0075137E">
        <w:rPr>
          <w:rFonts w:ascii="Times New Roman" w:hAnsi="Times New Roman" w:cs="Times New Roman"/>
          <w:sz w:val="26"/>
          <w:szCs w:val="26"/>
        </w:rPr>
        <w:t xml:space="preserve"> или другими федеральными законами.</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13.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w:t>
      </w:r>
    </w:p>
    <w:p w:rsidR="006773C4" w:rsidRPr="0075137E" w:rsidRDefault="006773C4" w:rsidP="003031CC">
      <w:pPr>
        <w:pStyle w:val="ConsPlusNormal"/>
        <w:ind w:firstLine="540"/>
        <w:jc w:val="both"/>
        <w:rPr>
          <w:rFonts w:ascii="Times New Roman" w:hAnsi="Times New Roman" w:cs="Times New Roman"/>
          <w:sz w:val="26"/>
          <w:szCs w:val="26"/>
        </w:rPr>
      </w:pPr>
      <w:r w:rsidRPr="0075137E">
        <w:rPr>
          <w:rFonts w:ascii="Times New Roman" w:hAnsi="Times New Roman" w:cs="Times New Roman"/>
          <w:sz w:val="26"/>
          <w:szCs w:val="26"/>
        </w:rPr>
        <w:t>Об уничтожении персональных данных оператор обязан уведомить субъекта персональных данных.</w:t>
      </w:r>
    </w:p>
    <w:p w:rsidR="006773C4" w:rsidRPr="0075137E" w:rsidRDefault="006773C4" w:rsidP="003031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r w:rsidRPr="0075137E">
        <w:rPr>
          <w:rFonts w:ascii="Times New Roman" w:hAnsi="Times New Roman" w:cs="Times New Roman"/>
          <w:sz w:val="26"/>
          <w:szCs w:val="26"/>
        </w:rPr>
        <w:t>14.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месяцев, если иной срок не установлен федеральными законами.</w:t>
      </w:r>
    </w:p>
    <w:p w:rsidR="006773C4" w:rsidRPr="0075137E" w:rsidRDefault="006773C4" w:rsidP="003031CC">
      <w:pPr>
        <w:pStyle w:val="ConsPlusNormal"/>
        <w:ind w:firstLine="540"/>
        <w:jc w:val="both"/>
        <w:rPr>
          <w:rFonts w:ascii="Times New Roman" w:hAnsi="Times New Roman" w:cs="Times New Roman"/>
          <w:sz w:val="26"/>
          <w:szCs w:val="26"/>
        </w:rPr>
      </w:pPr>
    </w:p>
    <w:p w:rsidR="006773C4" w:rsidRPr="003031CC" w:rsidRDefault="006773C4">
      <w:pPr>
        <w:rPr>
          <w:rFonts w:ascii="Times New Roman" w:hAnsi="Times New Roman"/>
          <w:sz w:val="24"/>
          <w:szCs w:val="24"/>
        </w:rPr>
      </w:pPr>
    </w:p>
    <w:sectPr w:rsidR="006773C4" w:rsidRPr="003031CC" w:rsidSect="009C53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C72B0"/>
    <w:multiLevelType w:val="hybridMultilevel"/>
    <w:tmpl w:val="8700AADE"/>
    <w:lvl w:ilvl="0" w:tplc="503ED58A">
      <w:start w:val="1"/>
      <w:numFmt w:val="decimal"/>
      <w:lvlText w:val="%1."/>
      <w:lvlJc w:val="left"/>
      <w:pPr>
        <w:ind w:left="1545" w:hanging="84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1CC"/>
    <w:rsid w:val="001A67ED"/>
    <w:rsid w:val="002979E9"/>
    <w:rsid w:val="003031CC"/>
    <w:rsid w:val="003D72F9"/>
    <w:rsid w:val="0050230E"/>
    <w:rsid w:val="006773C4"/>
    <w:rsid w:val="0075137E"/>
    <w:rsid w:val="007F7827"/>
    <w:rsid w:val="009C53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031CC"/>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3031CC"/>
    <w:pPr>
      <w:widowControl w:val="0"/>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rsid w:val="003031CC"/>
    <w:rPr>
      <w:rFonts w:cs="Times New Roman"/>
      <w:color w:val="0000FF"/>
      <w:u w:val="single"/>
    </w:rPr>
  </w:style>
  <w:style w:type="paragraph" w:customStyle="1" w:styleId="s15">
    <w:name w:val="s_15"/>
    <w:basedOn w:val="Normal"/>
    <w:uiPriority w:val="99"/>
    <w:rsid w:val="003031C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76;&#1072;&#1083;&#1100;&#1085;&#1103;&#1103;-&#1079;&#1072;&#1082;&#1086;&#1088;&#1072;.&#1088;&#10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4</Pages>
  <Words>1631</Words>
  <Characters>9302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2004-12-31T18:41:00Z</cp:lastPrinted>
  <dcterms:created xsi:type="dcterms:W3CDTF">2017-01-12T03:57:00Z</dcterms:created>
  <dcterms:modified xsi:type="dcterms:W3CDTF">2004-12-31T18:41:00Z</dcterms:modified>
</cp:coreProperties>
</file>